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73041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3D8E4C56" wp14:editId="17134E12">
            <wp:extent cx="906780" cy="365760"/>
            <wp:effectExtent l="0" t="0" r="7620" b="0"/>
            <wp:docPr id="1" name="Imagen 1" descr="Logo Tern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rn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FF22" w14:textId="77777777" w:rsidR="00B25F10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</w:p>
    <w:p w14:paraId="0282AD2C" w14:textId="77777777" w:rsidR="00B25F10" w:rsidRPr="002E4CBD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  <w:r w:rsidRPr="00BD19E4">
        <w:rPr>
          <w:rFonts w:ascii="TradeGothic" w:hAnsi="TradeGothic"/>
          <w:b/>
          <w:color w:val="FF9900"/>
          <w:lang w:val="es-CL"/>
        </w:rPr>
        <w:t>INFORMACIÓN DE PRENSA</w:t>
      </w:r>
    </w:p>
    <w:p w14:paraId="6A3A2129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3171A3B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D62D147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3303853C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0DBFB742" w14:textId="4CF261FE" w:rsidR="002C7B9F" w:rsidRDefault="004E2A47" w:rsidP="002C7B9F">
      <w:pPr>
        <w:pStyle w:val="Terium-Date"/>
        <w:spacing w:befor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13</w:t>
      </w:r>
      <w:r w:rsidR="00F66204">
        <w:rPr>
          <w:color w:val="000000"/>
          <w:sz w:val="20"/>
          <w:szCs w:val="20"/>
        </w:rPr>
        <w:t xml:space="preserve"> de </w:t>
      </w:r>
      <w:r>
        <w:rPr>
          <w:color w:val="000000"/>
          <w:sz w:val="20"/>
          <w:szCs w:val="20"/>
        </w:rPr>
        <w:t>agosto</w:t>
      </w:r>
      <w:r w:rsidR="00A5583C">
        <w:rPr>
          <w:color w:val="000000"/>
          <w:sz w:val="20"/>
          <w:szCs w:val="20"/>
        </w:rPr>
        <w:t xml:space="preserve"> de 2025</w:t>
      </w:r>
    </w:p>
    <w:p w14:paraId="4C82F504" w14:textId="77777777" w:rsidR="00292817" w:rsidRDefault="00292817" w:rsidP="002C7B9F">
      <w:pPr>
        <w:pStyle w:val="Terium-Date"/>
        <w:spacing w:before="0"/>
        <w:rPr>
          <w:sz w:val="20"/>
          <w:szCs w:val="20"/>
        </w:rPr>
      </w:pPr>
    </w:p>
    <w:p w14:paraId="031493EC" w14:textId="0611D838" w:rsidR="00A5583C" w:rsidRDefault="00BB3E7E" w:rsidP="00A5583C">
      <w:pPr>
        <w:pStyle w:val="Ternium-Title"/>
        <w:tabs>
          <w:tab w:val="left" w:pos="0"/>
        </w:tabs>
        <w:rPr>
          <w:rFonts w:ascii="Sabon MT" w:eastAsiaTheme="majorEastAsia" w:hAnsi="Sabon MT" w:cs="Sabon Next LT"/>
          <w:b/>
          <w:bCs/>
          <w:lang w:eastAsia="es-ES"/>
        </w:rPr>
      </w:pPr>
      <w:r>
        <w:rPr>
          <w:rFonts w:ascii="Sabon MT" w:eastAsiaTheme="majorEastAsia" w:hAnsi="Sabon MT" w:cs="Sabon Next LT"/>
          <w:b/>
          <w:bCs/>
          <w:lang w:eastAsia="es-ES"/>
        </w:rPr>
        <w:t xml:space="preserve">Festival de Cine: </w:t>
      </w:r>
      <w:r w:rsidR="004E2A47">
        <w:rPr>
          <w:rFonts w:ascii="Sabon MT" w:eastAsiaTheme="majorEastAsia" w:hAnsi="Sabon MT" w:cs="Sabon Next LT"/>
          <w:b/>
          <w:bCs/>
          <w:lang w:eastAsia="es-ES"/>
        </w:rPr>
        <w:t>Masterclass</w:t>
      </w:r>
      <w:r w:rsidR="004F5E8F">
        <w:rPr>
          <w:rFonts w:ascii="Sabon MT" w:eastAsiaTheme="majorEastAsia" w:hAnsi="Sabon MT" w:cs="Sabon Next LT"/>
          <w:b/>
          <w:bCs/>
          <w:lang w:eastAsia="es-ES"/>
        </w:rPr>
        <w:t xml:space="preserve"> </w:t>
      </w:r>
      <w:r w:rsidR="002E48A5">
        <w:rPr>
          <w:rFonts w:ascii="Sabon MT" w:eastAsiaTheme="majorEastAsia" w:hAnsi="Sabon MT" w:cs="Sabon Next LT"/>
          <w:b/>
          <w:bCs/>
          <w:lang w:eastAsia="es-ES"/>
        </w:rPr>
        <w:t>para cineastas</w:t>
      </w:r>
      <w:r>
        <w:rPr>
          <w:rFonts w:ascii="Sabon MT" w:eastAsiaTheme="majorEastAsia" w:hAnsi="Sabon MT" w:cs="Sabon Next LT"/>
          <w:b/>
          <w:bCs/>
          <w:lang w:eastAsia="es-ES"/>
        </w:rPr>
        <w:t xml:space="preserve">, productores audiovisuales </w:t>
      </w:r>
      <w:r w:rsidR="002E48A5">
        <w:rPr>
          <w:rFonts w:ascii="Sabon MT" w:eastAsiaTheme="majorEastAsia" w:hAnsi="Sabon MT" w:cs="Sabon Next LT"/>
          <w:b/>
          <w:bCs/>
          <w:lang w:eastAsia="es-ES"/>
        </w:rPr>
        <w:t>y diseñadores</w:t>
      </w:r>
      <w:r w:rsidR="00D83988">
        <w:rPr>
          <w:rFonts w:ascii="Sabon MT" w:eastAsiaTheme="majorEastAsia" w:hAnsi="Sabon MT" w:cs="Sabon Next LT"/>
          <w:b/>
          <w:bCs/>
          <w:lang w:eastAsia="es-ES"/>
        </w:rPr>
        <w:t xml:space="preserve"> </w:t>
      </w:r>
    </w:p>
    <w:p w14:paraId="42A41FAA" w14:textId="0E99E418" w:rsidR="00F068BD" w:rsidRPr="00663E0B" w:rsidRDefault="00F068BD" w:rsidP="00F068BD">
      <w:pPr>
        <w:pStyle w:val="NormalWeb"/>
        <w:shd w:val="clear" w:color="auto" w:fill="FFFFFF"/>
        <w:spacing w:after="390"/>
        <w:jc w:val="both"/>
        <w:rPr>
          <w:rFonts w:ascii="Sabon MT" w:hAnsi="Sabon MT"/>
          <w:b/>
          <w:i/>
          <w:sz w:val="22"/>
          <w:szCs w:val="22"/>
        </w:rPr>
      </w:pPr>
      <w:r w:rsidRPr="00663E0B">
        <w:rPr>
          <w:rFonts w:ascii="Sabon MT" w:hAnsi="Sabon MT"/>
          <w:b/>
          <w:i/>
          <w:sz w:val="22"/>
          <w:szCs w:val="22"/>
        </w:rPr>
        <w:t>Ternium y Fundación PROA invitan a particip</w:t>
      </w:r>
      <w:r w:rsidR="00D83988">
        <w:rPr>
          <w:rFonts w:ascii="Sabon MT" w:hAnsi="Sabon MT"/>
          <w:b/>
          <w:i/>
          <w:sz w:val="22"/>
          <w:szCs w:val="22"/>
        </w:rPr>
        <w:t>ar</w:t>
      </w:r>
      <w:r w:rsidRPr="00663E0B">
        <w:rPr>
          <w:rFonts w:ascii="Sabon MT" w:hAnsi="Sabon MT"/>
          <w:b/>
          <w:i/>
          <w:sz w:val="22"/>
          <w:szCs w:val="22"/>
        </w:rPr>
        <w:t xml:space="preserve"> de la </w:t>
      </w:r>
      <w:proofErr w:type="gramStart"/>
      <w:r w:rsidRPr="00663E0B">
        <w:rPr>
          <w:rFonts w:ascii="Sabon MT" w:hAnsi="Sabon MT"/>
          <w:b/>
          <w:i/>
          <w:sz w:val="22"/>
          <w:szCs w:val="22"/>
        </w:rPr>
        <w:t xml:space="preserve">masterclass </w:t>
      </w:r>
      <w:r w:rsidR="004F5E8F">
        <w:rPr>
          <w:rFonts w:ascii="Sabon MT" w:hAnsi="Sabon MT"/>
          <w:b/>
          <w:i/>
          <w:sz w:val="22"/>
          <w:szCs w:val="22"/>
        </w:rPr>
        <w:t>gratuita</w:t>
      </w:r>
      <w:proofErr w:type="gramEnd"/>
      <w:r w:rsidR="004F5E8F">
        <w:rPr>
          <w:rFonts w:ascii="Sabon MT" w:hAnsi="Sabon MT"/>
          <w:b/>
          <w:i/>
          <w:sz w:val="22"/>
          <w:szCs w:val="22"/>
        </w:rPr>
        <w:t xml:space="preserve"> </w:t>
      </w:r>
      <w:r w:rsidR="007A562F" w:rsidRPr="00663E0B">
        <w:rPr>
          <w:rFonts w:ascii="Sabon MT" w:hAnsi="Sabon MT"/>
          <w:b/>
          <w:i/>
          <w:sz w:val="22"/>
          <w:szCs w:val="22"/>
        </w:rPr>
        <w:t>“Entre el cine y el diseño</w:t>
      </w:r>
      <w:r w:rsidR="008C41DD" w:rsidRPr="00663E0B">
        <w:rPr>
          <w:rFonts w:ascii="Sabon MT" w:hAnsi="Sabon MT"/>
          <w:b/>
          <w:i/>
          <w:sz w:val="22"/>
          <w:szCs w:val="22"/>
        </w:rPr>
        <w:t>: d</w:t>
      </w:r>
      <w:r w:rsidRPr="00663E0B">
        <w:rPr>
          <w:rFonts w:ascii="Sabon MT" w:hAnsi="Sabon MT"/>
          <w:b/>
          <w:i/>
          <w:sz w:val="22"/>
          <w:szCs w:val="22"/>
        </w:rPr>
        <w:t>e</w:t>
      </w:r>
      <w:r w:rsidR="008C41DD" w:rsidRPr="00663E0B">
        <w:rPr>
          <w:rFonts w:ascii="Sabon MT" w:hAnsi="Sabon MT"/>
          <w:b/>
          <w:i/>
          <w:sz w:val="22"/>
          <w:szCs w:val="22"/>
        </w:rPr>
        <w:t>trás de la imagen de El Jockey”</w:t>
      </w:r>
      <w:r w:rsidR="00F46996" w:rsidRPr="00663E0B">
        <w:rPr>
          <w:rFonts w:ascii="Sabon MT" w:hAnsi="Sabon MT"/>
          <w:b/>
          <w:i/>
          <w:sz w:val="22"/>
          <w:szCs w:val="22"/>
        </w:rPr>
        <w:t xml:space="preserve"> a cargo de </w:t>
      </w:r>
      <w:r w:rsidR="00C31CDC">
        <w:rPr>
          <w:rFonts w:ascii="Sabon MT" w:hAnsi="Sabon MT"/>
          <w:b/>
          <w:i/>
          <w:sz w:val="22"/>
          <w:szCs w:val="22"/>
        </w:rPr>
        <w:t xml:space="preserve">Mila </w:t>
      </w:r>
      <w:proofErr w:type="spellStart"/>
      <w:r w:rsidR="00C31CDC">
        <w:rPr>
          <w:rFonts w:ascii="Sabon MT" w:hAnsi="Sabon MT"/>
          <w:b/>
          <w:i/>
          <w:sz w:val="22"/>
          <w:szCs w:val="22"/>
        </w:rPr>
        <w:t>Fiuza</w:t>
      </w:r>
      <w:proofErr w:type="spellEnd"/>
      <w:r w:rsidR="00C31CDC">
        <w:rPr>
          <w:rFonts w:ascii="Sabon MT" w:hAnsi="Sabon MT"/>
          <w:b/>
          <w:i/>
          <w:sz w:val="22"/>
          <w:szCs w:val="22"/>
        </w:rPr>
        <w:t xml:space="preserve"> </w:t>
      </w:r>
      <w:r w:rsidR="00F46996" w:rsidRPr="00663E0B">
        <w:rPr>
          <w:rFonts w:ascii="Sabon MT" w:hAnsi="Sabon MT"/>
          <w:b/>
          <w:i/>
          <w:sz w:val="22"/>
          <w:szCs w:val="22"/>
        </w:rPr>
        <w:t xml:space="preserve">la diseñadora gráfica </w:t>
      </w:r>
      <w:r w:rsidR="00312238">
        <w:rPr>
          <w:rFonts w:ascii="Sabon MT" w:hAnsi="Sabon MT"/>
          <w:b/>
          <w:i/>
          <w:sz w:val="22"/>
          <w:szCs w:val="22"/>
        </w:rPr>
        <w:t>del film</w:t>
      </w:r>
      <w:r w:rsidRPr="00663E0B">
        <w:rPr>
          <w:rFonts w:ascii="Sabon MT" w:hAnsi="Sabon MT"/>
          <w:b/>
          <w:i/>
          <w:sz w:val="22"/>
          <w:szCs w:val="22"/>
        </w:rPr>
        <w:t xml:space="preserve">, </w:t>
      </w:r>
      <w:r w:rsidR="00312238">
        <w:rPr>
          <w:rFonts w:ascii="Sabon MT" w:hAnsi="Sabon MT"/>
          <w:b/>
          <w:i/>
          <w:sz w:val="22"/>
          <w:szCs w:val="22"/>
        </w:rPr>
        <w:t xml:space="preserve">quién </w:t>
      </w:r>
      <w:r w:rsidR="004F06B6">
        <w:rPr>
          <w:rFonts w:ascii="Sabon MT" w:hAnsi="Sabon MT"/>
          <w:b/>
          <w:i/>
          <w:sz w:val="22"/>
          <w:szCs w:val="22"/>
        </w:rPr>
        <w:t xml:space="preserve">dará detalles sobre </w:t>
      </w:r>
      <w:r w:rsidR="00BB3E7E">
        <w:rPr>
          <w:rFonts w:ascii="Sabon MT" w:hAnsi="Sabon MT"/>
          <w:b/>
          <w:i/>
          <w:sz w:val="22"/>
          <w:szCs w:val="22"/>
        </w:rPr>
        <w:t>“</w:t>
      </w:r>
      <w:r w:rsidR="0002474E">
        <w:rPr>
          <w:rFonts w:ascii="Sabon MT" w:hAnsi="Sabon MT"/>
          <w:b/>
          <w:i/>
          <w:sz w:val="22"/>
          <w:szCs w:val="22"/>
        </w:rPr>
        <w:t>cómo se diseña la personalidad de una pelí</w:t>
      </w:r>
      <w:r w:rsidR="00C31CDC">
        <w:rPr>
          <w:rFonts w:ascii="Sabon MT" w:hAnsi="Sabon MT"/>
          <w:b/>
          <w:i/>
          <w:sz w:val="22"/>
          <w:szCs w:val="22"/>
        </w:rPr>
        <w:t>cula</w:t>
      </w:r>
      <w:r w:rsidR="00BB3E7E">
        <w:rPr>
          <w:rFonts w:ascii="Sabon MT" w:hAnsi="Sabon MT"/>
          <w:b/>
          <w:i/>
          <w:sz w:val="22"/>
          <w:szCs w:val="22"/>
        </w:rPr>
        <w:t>”</w:t>
      </w:r>
      <w:r w:rsidR="00DE1D38">
        <w:rPr>
          <w:rFonts w:ascii="Sabon MT" w:hAnsi="Sabon MT"/>
          <w:b/>
          <w:i/>
          <w:sz w:val="22"/>
          <w:szCs w:val="22"/>
        </w:rPr>
        <w:t>.</w:t>
      </w:r>
    </w:p>
    <w:p w14:paraId="6C2E666E" w14:textId="11990139" w:rsidR="009A6BFA" w:rsidRDefault="00DE1D38" w:rsidP="009A6BFA">
      <w:pPr>
        <w:pStyle w:val="NormalWeb"/>
        <w:shd w:val="clear" w:color="auto" w:fill="FFFFFF"/>
        <w:spacing w:after="390"/>
        <w:jc w:val="both"/>
      </w:pPr>
      <w:r>
        <w:rPr>
          <w:rFonts w:ascii="Sabon MT" w:hAnsi="Sabon MT"/>
          <w:bCs/>
          <w:iCs/>
          <w:sz w:val="22"/>
          <w:szCs w:val="22"/>
        </w:rPr>
        <w:t xml:space="preserve">El sábado 23 de agosto a las 16h, </w:t>
      </w:r>
      <w:r w:rsidR="00BB3E7E">
        <w:rPr>
          <w:rFonts w:ascii="Sabon MT" w:hAnsi="Sabon MT"/>
          <w:bCs/>
          <w:iCs/>
          <w:sz w:val="22"/>
          <w:szCs w:val="22"/>
        </w:rPr>
        <w:t xml:space="preserve">en el marco del Festival Ternium de Cine Latinoamericano y </w:t>
      </w:r>
      <w:r>
        <w:rPr>
          <w:rFonts w:ascii="Sabon MT" w:hAnsi="Sabon MT"/>
          <w:bCs/>
          <w:iCs/>
          <w:sz w:val="22"/>
          <w:szCs w:val="22"/>
        </w:rPr>
        <w:t xml:space="preserve">previo </w:t>
      </w:r>
      <w:r w:rsidR="00F068BD" w:rsidRPr="00F068BD">
        <w:rPr>
          <w:rFonts w:ascii="Sabon MT" w:hAnsi="Sabon MT"/>
          <w:bCs/>
          <w:iCs/>
          <w:sz w:val="22"/>
          <w:szCs w:val="22"/>
        </w:rPr>
        <w:t xml:space="preserve">a la proyección de El Jockey, de Luis Ortega, la diseñadora gráfica Milagros </w:t>
      </w:r>
      <w:proofErr w:type="spellStart"/>
      <w:r w:rsidR="00F068BD" w:rsidRPr="00F068BD">
        <w:rPr>
          <w:rFonts w:ascii="Sabon MT" w:hAnsi="Sabon MT"/>
          <w:bCs/>
          <w:iCs/>
          <w:sz w:val="22"/>
          <w:szCs w:val="22"/>
        </w:rPr>
        <w:t>Fiuza</w:t>
      </w:r>
      <w:proofErr w:type="spellEnd"/>
      <w:r w:rsidR="00F068BD" w:rsidRPr="00F068BD">
        <w:rPr>
          <w:rFonts w:ascii="Sabon MT" w:hAnsi="Sabon MT"/>
          <w:bCs/>
          <w:iCs/>
          <w:sz w:val="22"/>
          <w:szCs w:val="22"/>
        </w:rPr>
        <w:t xml:space="preserve"> ofrecerá una charla sobre la construcción de la identidad visual de la película. En este encuentro, </w:t>
      </w:r>
      <w:proofErr w:type="spellStart"/>
      <w:r w:rsidR="00F068BD" w:rsidRPr="00F068BD">
        <w:rPr>
          <w:rFonts w:ascii="Sabon MT" w:hAnsi="Sabon MT"/>
          <w:bCs/>
          <w:iCs/>
          <w:sz w:val="22"/>
          <w:szCs w:val="22"/>
        </w:rPr>
        <w:t>Fiuza</w:t>
      </w:r>
      <w:proofErr w:type="spellEnd"/>
      <w:r w:rsidR="00F068BD" w:rsidRPr="00F068BD">
        <w:rPr>
          <w:rFonts w:ascii="Sabon MT" w:hAnsi="Sabon MT"/>
          <w:bCs/>
          <w:iCs/>
          <w:sz w:val="22"/>
          <w:szCs w:val="22"/>
        </w:rPr>
        <w:t xml:space="preserve"> compartirá las distintas etapas del proceso creativo que dieron forma a la campaña gráfica del </w:t>
      </w:r>
      <w:proofErr w:type="gramStart"/>
      <w:r w:rsidR="00F068BD" w:rsidRPr="00F068BD">
        <w:rPr>
          <w:rFonts w:ascii="Sabon MT" w:hAnsi="Sabon MT"/>
          <w:bCs/>
          <w:iCs/>
          <w:sz w:val="22"/>
          <w:szCs w:val="22"/>
        </w:rPr>
        <w:t>film</w:t>
      </w:r>
      <w:proofErr w:type="gramEnd"/>
      <w:r w:rsidR="00F068BD" w:rsidRPr="00F068BD">
        <w:rPr>
          <w:rFonts w:ascii="Sabon MT" w:hAnsi="Sabon MT"/>
          <w:bCs/>
          <w:iCs/>
          <w:sz w:val="22"/>
          <w:szCs w:val="22"/>
        </w:rPr>
        <w:t>: desde la investigación inicial y el análisis del universo estético del director, hasta la definición de la paleta cromática, la tipografía y los elementos visuales que acompañan la narrativa.</w:t>
      </w:r>
      <w:r w:rsidR="009A6BFA" w:rsidRPr="009A6BFA">
        <w:t xml:space="preserve"> </w:t>
      </w:r>
    </w:p>
    <w:p w14:paraId="7EDB2975" w14:textId="3F0E678C" w:rsidR="00F068BD" w:rsidRDefault="00F068BD" w:rsidP="00F068BD">
      <w:pPr>
        <w:pStyle w:val="NormalWeb"/>
        <w:shd w:val="clear" w:color="auto" w:fill="FFFFFF"/>
        <w:spacing w:after="390"/>
        <w:jc w:val="both"/>
        <w:rPr>
          <w:rFonts w:ascii="Sabon MT" w:hAnsi="Sabon MT"/>
          <w:bCs/>
          <w:iCs/>
          <w:sz w:val="22"/>
          <w:szCs w:val="22"/>
        </w:rPr>
      </w:pPr>
      <w:proofErr w:type="gramStart"/>
      <w:r w:rsidRPr="00F068BD">
        <w:rPr>
          <w:rFonts w:ascii="Sabon MT" w:hAnsi="Sabon MT"/>
          <w:bCs/>
          <w:iCs/>
          <w:sz w:val="22"/>
          <w:szCs w:val="22"/>
        </w:rPr>
        <w:t>La masterclass</w:t>
      </w:r>
      <w:proofErr w:type="gramEnd"/>
      <w:r w:rsidRPr="00F068BD">
        <w:rPr>
          <w:rFonts w:ascii="Sabon MT" w:hAnsi="Sabon MT"/>
          <w:bCs/>
          <w:iCs/>
          <w:sz w:val="22"/>
          <w:szCs w:val="22"/>
        </w:rPr>
        <w:t xml:space="preserve"> </w:t>
      </w:r>
      <w:r w:rsidR="009A6FB0">
        <w:rPr>
          <w:rFonts w:ascii="Sabon MT" w:hAnsi="Sabon MT"/>
          <w:bCs/>
          <w:iCs/>
          <w:sz w:val="22"/>
          <w:szCs w:val="22"/>
        </w:rPr>
        <w:t xml:space="preserve">de </w:t>
      </w:r>
      <w:r w:rsidR="00BB3E7E">
        <w:rPr>
          <w:rFonts w:ascii="Sabon MT" w:hAnsi="Sabon MT"/>
          <w:bCs/>
          <w:iCs/>
          <w:sz w:val="22"/>
          <w:szCs w:val="22"/>
        </w:rPr>
        <w:t>1 hora y media</w:t>
      </w:r>
      <w:r w:rsidR="009A6FB0">
        <w:rPr>
          <w:rFonts w:ascii="Sabon MT" w:hAnsi="Sabon MT"/>
          <w:bCs/>
          <w:iCs/>
          <w:sz w:val="22"/>
          <w:szCs w:val="22"/>
        </w:rPr>
        <w:t xml:space="preserve"> de duración</w:t>
      </w:r>
      <w:r w:rsidR="00BB3E7E">
        <w:rPr>
          <w:rFonts w:ascii="Sabon MT" w:hAnsi="Sabon MT"/>
          <w:bCs/>
          <w:iCs/>
          <w:sz w:val="22"/>
          <w:szCs w:val="22"/>
        </w:rPr>
        <w:t>,</w:t>
      </w:r>
      <w:r w:rsidR="009A6FB0">
        <w:rPr>
          <w:rFonts w:ascii="Sabon MT" w:hAnsi="Sabon MT"/>
          <w:bCs/>
          <w:iCs/>
          <w:sz w:val="22"/>
          <w:szCs w:val="22"/>
        </w:rPr>
        <w:t xml:space="preserve"> </w:t>
      </w:r>
      <w:r w:rsidRPr="00F068BD">
        <w:rPr>
          <w:rFonts w:ascii="Sabon MT" w:hAnsi="Sabon MT"/>
          <w:bCs/>
          <w:iCs/>
          <w:sz w:val="22"/>
          <w:szCs w:val="22"/>
        </w:rPr>
        <w:t>abordará los desafíos de traducir la atmósfera de la historia a un lenguaje visual coherente y memorable, y explorará las decisiones que guiaron el desarrollo de una imagen que dialoga con el relato cinematográfico y potencia la experiencia del espectador.</w:t>
      </w:r>
    </w:p>
    <w:p w14:paraId="386F81E5" w14:textId="77777777" w:rsidR="002452BA" w:rsidRPr="002452BA" w:rsidRDefault="002452BA" w:rsidP="002452BA">
      <w:pPr>
        <w:pStyle w:val="NormalWeb"/>
        <w:shd w:val="clear" w:color="auto" w:fill="FFFFFF"/>
        <w:spacing w:after="390"/>
        <w:jc w:val="both"/>
        <w:rPr>
          <w:rFonts w:ascii="Sabon MT" w:hAnsi="Sabon MT"/>
          <w:bCs/>
          <w:iCs/>
          <w:sz w:val="22"/>
          <w:szCs w:val="22"/>
        </w:rPr>
      </w:pPr>
      <w:r w:rsidRPr="002452BA">
        <w:rPr>
          <w:rFonts w:ascii="Segoe UI Emoji" w:hAnsi="Segoe UI Emoji" w:cs="Segoe UI Emoji"/>
          <w:bCs/>
          <w:iCs/>
          <w:sz w:val="22"/>
          <w:szCs w:val="22"/>
        </w:rPr>
        <w:t>🗓️</w:t>
      </w:r>
      <w:r w:rsidRPr="002452BA">
        <w:rPr>
          <w:rFonts w:ascii="Sabon MT" w:hAnsi="Sabon MT"/>
          <w:bCs/>
          <w:iCs/>
          <w:sz w:val="22"/>
          <w:szCs w:val="22"/>
        </w:rPr>
        <w:t xml:space="preserve"> </w:t>
      </w:r>
      <w:proofErr w:type="gramStart"/>
      <w:r w:rsidRPr="002452BA">
        <w:rPr>
          <w:rFonts w:ascii="Sabon MT" w:hAnsi="Sabon MT"/>
          <w:bCs/>
          <w:iCs/>
          <w:sz w:val="22"/>
          <w:szCs w:val="22"/>
        </w:rPr>
        <w:t>Sábado</w:t>
      </w:r>
      <w:proofErr w:type="gramEnd"/>
      <w:r w:rsidRPr="002452BA">
        <w:rPr>
          <w:rFonts w:ascii="Sabon MT" w:hAnsi="Sabon MT"/>
          <w:bCs/>
          <w:iCs/>
          <w:sz w:val="22"/>
          <w:szCs w:val="22"/>
        </w:rPr>
        <w:t xml:space="preserve"> 23 de agosto – 16 h</w:t>
      </w:r>
      <w:r w:rsidRPr="002452BA">
        <w:rPr>
          <w:rFonts w:ascii="Segoe UI Emoji" w:hAnsi="Segoe UI Emoji" w:cs="Segoe UI Emoji"/>
          <w:bCs/>
          <w:iCs/>
          <w:sz w:val="22"/>
          <w:szCs w:val="22"/>
        </w:rPr>
        <w:t>📍</w:t>
      </w:r>
      <w:r w:rsidRPr="002452BA">
        <w:rPr>
          <w:rFonts w:ascii="Sabon MT" w:hAnsi="Sabon MT"/>
          <w:bCs/>
          <w:iCs/>
          <w:sz w:val="22"/>
          <w:szCs w:val="22"/>
        </w:rPr>
        <w:t xml:space="preserve"> Teatro San Nicolás</w:t>
      </w:r>
    </w:p>
    <w:p w14:paraId="74E8C784" w14:textId="28D70436" w:rsidR="002452BA" w:rsidRPr="00F068BD" w:rsidRDefault="002452BA" w:rsidP="002452BA">
      <w:pPr>
        <w:pStyle w:val="NormalWeb"/>
        <w:shd w:val="clear" w:color="auto" w:fill="FFFFFF"/>
        <w:spacing w:after="390"/>
        <w:jc w:val="both"/>
        <w:rPr>
          <w:rFonts w:ascii="Sabon MT" w:hAnsi="Sabon MT"/>
          <w:bCs/>
          <w:iCs/>
          <w:sz w:val="22"/>
          <w:szCs w:val="22"/>
        </w:rPr>
      </w:pPr>
      <w:r w:rsidRPr="002452BA">
        <w:rPr>
          <w:rFonts w:ascii="Sabon MT" w:hAnsi="Sabon MT"/>
          <w:bCs/>
          <w:iCs/>
          <w:sz w:val="22"/>
          <w:szCs w:val="22"/>
          <w:u w:val="single"/>
        </w:rPr>
        <w:t xml:space="preserve">Inscripción gratuita- cupos limitados: </w:t>
      </w:r>
      <w:r w:rsidRPr="002452BA">
        <w:rPr>
          <w:rFonts w:ascii="Sabon MT" w:hAnsi="Sabon MT"/>
          <w:bCs/>
          <w:iCs/>
          <w:sz w:val="22"/>
          <w:szCs w:val="22"/>
        </w:rPr>
        <w:t>https://forms.office.com/r/34bJ3swrEy</w:t>
      </w:r>
    </w:p>
    <w:p w14:paraId="7C501464" w14:textId="77777777" w:rsidR="00F068BD" w:rsidRPr="009E3A32" w:rsidRDefault="00F068BD" w:rsidP="00F068BD">
      <w:pPr>
        <w:pStyle w:val="NormalWeb"/>
        <w:shd w:val="clear" w:color="auto" w:fill="FFFFFF"/>
        <w:spacing w:after="390"/>
        <w:jc w:val="both"/>
        <w:rPr>
          <w:rFonts w:ascii="Sabon MT" w:hAnsi="Sabon MT"/>
          <w:b/>
          <w:iCs/>
          <w:sz w:val="22"/>
          <w:szCs w:val="22"/>
        </w:rPr>
      </w:pPr>
      <w:r w:rsidRPr="009E3A32">
        <w:rPr>
          <w:rFonts w:ascii="Sabon MT" w:hAnsi="Sabon MT"/>
          <w:b/>
          <w:iCs/>
          <w:sz w:val="22"/>
          <w:szCs w:val="22"/>
        </w:rPr>
        <w:t>Sobre la expositora:</w:t>
      </w:r>
    </w:p>
    <w:p w14:paraId="272B469A" w14:textId="77777777" w:rsidR="00F068BD" w:rsidRPr="00F068BD" w:rsidRDefault="00F068BD" w:rsidP="00F068BD">
      <w:pPr>
        <w:pStyle w:val="NormalWeb"/>
        <w:shd w:val="clear" w:color="auto" w:fill="FFFFFF"/>
        <w:spacing w:after="390"/>
        <w:jc w:val="both"/>
        <w:rPr>
          <w:rFonts w:ascii="Sabon MT" w:hAnsi="Sabon MT"/>
          <w:bCs/>
          <w:iCs/>
          <w:sz w:val="22"/>
          <w:szCs w:val="22"/>
        </w:rPr>
      </w:pPr>
      <w:r w:rsidRPr="00F068BD">
        <w:rPr>
          <w:rFonts w:ascii="Sabon MT" w:hAnsi="Sabon MT"/>
          <w:bCs/>
          <w:iCs/>
          <w:sz w:val="22"/>
          <w:szCs w:val="22"/>
        </w:rPr>
        <w:t xml:space="preserve">Milagros </w:t>
      </w:r>
      <w:proofErr w:type="spellStart"/>
      <w:r w:rsidRPr="00F068BD">
        <w:rPr>
          <w:rFonts w:ascii="Sabon MT" w:hAnsi="Sabon MT"/>
          <w:bCs/>
          <w:iCs/>
          <w:sz w:val="22"/>
          <w:szCs w:val="22"/>
        </w:rPr>
        <w:t>Fiuza</w:t>
      </w:r>
      <w:proofErr w:type="spellEnd"/>
      <w:r w:rsidRPr="00F068BD">
        <w:rPr>
          <w:rFonts w:ascii="Sabon MT" w:hAnsi="Sabon MT"/>
          <w:bCs/>
          <w:iCs/>
          <w:sz w:val="22"/>
          <w:szCs w:val="22"/>
        </w:rPr>
        <w:t xml:space="preserve"> es diseñadora gráfica y directora de arte radicada en Buenos Aires, especializada en identidad visual, diseño de </w:t>
      </w:r>
      <w:proofErr w:type="spellStart"/>
      <w:r w:rsidRPr="00F068BD">
        <w:rPr>
          <w:rFonts w:ascii="Sabon MT" w:hAnsi="Sabon MT"/>
          <w:bCs/>
          <w:iCs/>
          <w:sz w:val="22"/>
          <w:szCs w:val="22"/>
        </w:rPr>
        <w:t>pósters</w:t>
      </w:r>
      <w:proofErr w:type="spellEnd"/>
      <w:r w:rsidRPr="00F068BD">
        <w:rPr>
          <w:rFonts w:ascii="Sabon MT" w:hAnsi="Sabon MT"/>
          <w:bCs/>
          <w:iCs/>
          <w:sz w:val="22"/>
          <w:szCs w:val="22"/>
        </w:rPr>
        <w:t xml:space="preserve"> y títulos, y dirección de arte para proyectos de cine, música, publicidad y moda. Actualmente se desempeña como </w:t>
      </w:r>
      <w:proofErr w:type="spellStart"/>
      <w:r w:rsidRPr="00F068BD">
        <w:rPr>
          <w:rFonts w:ascii="Sabon MT" w:hAnsi="Sabon MT"/>
          <w:bCs/>
          <w:iCs/>
          <w:sz w:val="22"/>
          <w:szCs w:val="22"/>
        </w:rPr>
        <w:t>Design</w:t>
      </w:r>
      <w:proofErr w:type="spellEnd"/>
      <w:r w:rsidRPr="00F068BD">
        <w:rPr>
          <w:rFonts w:ascii="Sabon MT" w:hAnsi="Sabon MT"/>
          <w:bCs/>
          <w:iCs/>
          <w:sz w:val="22"/>
          <w:szCs w:val="22"/>
        </w:rPr>
        <w:t xml:space="preserve"> Lead en un estudio de diseño y dirige su propio estudio independiente. Ha trabajado con marcas como Unilever, Meta, Google y Paramount, y ha creado identidades gráficas para exposiciones en Fundación Proa, fusionando claridad visual, concepto y originalidad con una estética contemporánea distintiva.</w:t>
      </w:r>
    </w:p>
    <w:p w14:paraId="372E20CD" w14:textId="77777777" w:rsidR="00F068BD" w:rsidRPr="009E3A32" w:rsidRDefault="00F068BD" w:rsidP="00F068BD">
      <w:pPr>
        <w:pStyle w:val="NormalWeb"/>
        <w:shd w:val="clear" w:color="auto" w:fill="FFFFFF"/>
        <w:spacing w:after="390"/>
        <w:jc w:val="both"/>
        <w:rPr>
          <w:rFonts w:ascii="Sabon MT" w:hAnsi="Sabon MT"/>
          <w:b/>
          <w:iCs/>
          <w:sz w:val="22"/>
          <w:szCs w:val="22"/>
        </w:rPr>
      </w:pPr>
      <w:r w:rsidRPr="009E3A32">
        <w:rPr>
          <w:rFonts w:ascii="Sabon MT" w:hAnsi="Sabon MT"/>
          <w:b/>
          <w:iCs/>
          <w:sz w:val="22"/>
          <w:szCs w:val="22"/>
        </w:rPr>
        <w:t>Sobre el Festival:</w:t>
      </w:r>
    </w:p>
    <w:p w14:paraId="020068D0" w14:textId="26A73330" w:rsidR="007B45E0" w:rsidRDefault="00F068BD" w:rsidP="00663E0B">
      <w:pPr>
        <w:pStyle w:val="NormalWeb"/>
        <w:shd w:val="clear" w:color="auto" w:fill="FFFFFF"/>
        <w:spacing w:after="390"/>
        <w:jc w:val="both"/>
        <w:rPr>
          <w:rFonts w:ascii="Sabon MT" w:hAnsi="Sabon MT"/>
          <w:bCs/>
          <w:iCs/>
          <w:sz w:val="22"/>
          <w:szCs w:val="22"/>
        </w:rPr>
      </w:pPr>
      <w:r w:rsidRPr="00F068BD">
        <w:rPr>
          <w:rFonts w:ascii="Sabon MT" w:hAnsi="Sabon MT"/>
          <w:bCs/>
          <w:iCs/>
          <w:sz w:val="22"/>
          <w:szCs w:val="22"/>
        </w:rPr>
        <w:t>El Festival Ternium de Cine Latinoamericano celebra su 17ª edición con una propuesta que invita a viajar por historias intensas, emotivas y sorprendentes. Durante dos días —sábado 23 y domingo 24 de agosto— el Teatro Municipal se transformará en una sala de cine para recibir cuatro películas destacadas de la región, con entrada libre y gratuita.</w:t>
      </w:r>
      <w:r w:rsidRPr="00F068BD">
        <w:rPr>
          <w:rFonts w:ascii="Segoe UI Emoji" w:hAnsi="Segoe UI Emoji" w:cs="Segoe UI Emoji"/>
          <w:bCs/>
          <w:iCs/>
          <w:sz w:val="22"/>
          <w:szCs w:val="22"/>
        </w:rPr>
        <w:t>🎟️</w:t>
      </w:r>
      <w:r w:rsidRPr="00F068BD">
        <w:rPr>
          <w:rFonts w:ascii="Sabon MT" w:hAnsi="Sabon MT"/>
          <w:bCs/>
          <w:iCs/>
          <w:sz w:val="22"/>
          <w:szCs w:val="22"/>
        </w:rPr>
        <w:t xml:space="preserve"> Conseguí tus entradas gratuitas para las películas en </w:t>
      </w:r>
      <w:proofErr w:type="spellStart"/>
      <w:r w:rsidRPr="00F068BD">
        <w:rPr>
          <w:rFonts w:ascii="Sabon MT" w:hAnsi="Sabon MT"/>
          <w:bCs/>
          <w:iCs/>
          <w:sz w:val="22"/>
          <w:szCs w:val="22"/>
        </w:rPr>
        <w:t>Eventbrite</w:t>
      </w:r>
      <w:proofErr w:type="spellEnd"/>
      <w:r w:rsidR="00663E0B">
        <w:rPr>
          <w:rFonts w:ascii="Sabon MT" w:hAnsi="Sabon MT"/>
          <w:bCs/>
          <w:iCs/>
          <w:sz w:val="22"/>
          <w:szCs w:val="22"/>
        </w:rPr>
        <w:t xml:space="preserve">: </w:t>
      </w:r>
      <w:r w:rsidR="007B45E0">
        <w:rPr>
          <w:rFonts w:ascii="Sabon MT" w:hAnsi="Sabon MT"/>
          <w:bCs/>
          <w:iCs/>
          <w:sz w:val="22"/>
          <w:szCs w:val="22"/>
        </w:rPr>
        <w:t xml:space="preserve"> </w:t>
      </w:r>
      <w:hyperlink r:id="rId11" w:history="1">
        <w:r w:rsidR="007B45E0" w:rsidRPr="008533EA">
          <w:rPr>
            <w:rStyle w:val="Hipervnculo"/>
            <w:rFonts w:ascii="Sabon MT" w:hAnsi="Sabon MT"/>
            <w:bCs/>
            <w:iCs/>
            <w:sz w:val="22"/>
            <w:szCs w:val="22"/>
          </w:rPr>
          <w:t>https://www.eventbrite.com.ar/e/festival-ternium-de-cine-latinoamericano-2025-tickets-1542792557069?aff=oddtdtcreator</w:t>
        </w:r>
      </w:hyperlink>
    </w:p>
    <w:p w14:paraId="1BC3A87B" w14:textId="2308129F" w:rsidR="00176A60" w:rsidRPr="00974AA2" w:rsidRDefault="00176A60" w:rsidP="000B5E3F">
      <w:pPr>
        <w:pStyle w:val="NormalWeb"/>
        <w:shd w:val="clear" w:color="auto" w:fill="FFFFFF"/>
        <w:spacing w:after="390"/>
        <w:jc w:val="both"/>
        <w:rPr>
          <w:rFonts w:ascii="Sabon MT" w:hAnsi="Sabon MT"/>
          <w:bCs/>
          <w:iCs/>
          <w:sz w:val="22"/>
          <w:szCs w:val="22"/>
        </w:rPr>
      </w:pPr>
      <w:r w:rsidRPr="00974AA2">
        <w:rPr>
          <w:rFonts w:ascii="Sabon MT" w:hAnsi="Sabon MT"/>
          <w:bCs/>
          <w:iCs/>
          <w:sz w:val="22"/>
          <w:szCs w:val="22"/>
        </w:rPr>
        <w:t>Más información y tráileres en Facebook e Instagram Gente del Acero y Movilizarte SN.</w:t>
      </w:r>
    </w:p>
    <w:sectPr w:rsidR="00176A60" w:rsidRPr="00974A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97290" w14:textId="77777777" w:rsidR="00427407" w:rsidRDefault="00427407" w:rsidP="0017590C">
      <w:r>
        <w:separator/>
      </w:r>
    </w:p>
  </w:endnote>
  <w:endnote w:type="continuationSeparator" w:id="0">
    <w:p w14:paraId="03A25F0E" w14:textId="77777777" w:rsidR="00427407" w:rsidRDefault="00427407" w:rsidP="0017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eGothic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on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7CA5C" w14:textId="77777777" w:rsidR="00427407" w:rsidRDefault="00427407" w:rsidP="0017590C">
      <w:r>
        <w:separator/>
      </w:r>
    </w:p>
  </w:footnote>
  <w:footnote w:type="continuationSeparator" w:id="0">
    <w:p w14:paraId="14A11C05" w14:textId="77777777" w:rsidR="00427407" w:rsidRDefault="00427407" w:rsidP="0017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929E6"/>
    <w:multiLevelType w:val="hybridMultilevel"/>
    <w:tmpl w:val="30B031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7E5"/>
    <w:multiLevelType w:val="hybridMultilevel"/>
    <w:tmpl w:val="7CFC34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64EF"/>
    <w:multiLevelType w:val="hybridMultilevel"/>
    <w:tmpl w:val="CE2620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00FDA"/>
    <w:multiLevelType w:val="hybridMultilevel"/>
    <w:tmpl w:val="4F8650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B55FF"/>
    <w:multiLevelType w:val="hybridMultilevel"/>
    <w:tmpl w:val="AE64AC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50BEC"/>
    <w:multiLevelType w:val="hybridMultilevel"/>
    <w:tmpl w:val="40D6B3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030277">
    <w:abstractNumId w:val="5"/>
  </w:num>
  <w:num w:numId="2" w16cid:durableId="1928691458">
    <w:abstractNumId w:val="1"/>
  </w:num>
  <w:num w:numId="3" w16cid:durableId="1450972130">
    <w:abstractNumId w:val="4"/>
  </w:num>
  <w:num w:numId="4" w16cid:durableId="1424764814">
    <w:abstractNumId w:val="3"/>
  </w:num>
  <w:num w:numId="5" w16cid:durableId="1858107875">
    <w:abstractNumId w:val="2"/>
  </w:num>
  <w:num w:numId="6" w16cid:durableId="56822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9F"/>
    <w:rsid w:val="00017A4D"/>
    <w:rsid w:val="0002474E"/>
    <w:rsid w:val="00030715"/>
    <w:rsid w:val="00042081"/>
    <w:rsid w:val="00090414"/>
    <w:rsid w:val="000A358A"/>
    <w:rsid w:val="000B2F80"/>
    <w:rsid w:val="000B5E3F"/>
    <w:rsid w:val="000E721F"/>
    <w:rsid w:val="000F18D6"/>
    <w:rsid w:val="00105643"/>
    <w:rsid w:val="00135D4D"/>
    <w:rsid w:val="00140641"/>
    <w:rsid w:val="001534D2"/>
    <w:rsid w:val="0017590C"/>
    <w:rsid w:val="00176A60"/>
    <w:rsid w:val="001950B3"/>
    <w:rsid w:val="0019512D"/>
    <w:rsid w:val="001C6C85"/>
    <w:rsid w:val="001E6C67"/>
    <w:rsid w:val="002008B0"/>
    <w:rsid w:val="0023259E"/>
    <w:rsid w:val="002452BA"/>
    <w:rsid w:val="002816A6"/>
    <w:rsid w:val="002826E7"/>
    <w:rsid w:val="00292817"/>
    <w:rsid w:val="002C7A8F"/>
    <w:rsid w:val="002C7B9F"/>
    <w:rsid w:val="002D6CD2"/>
    <w:rsid w:val="002E48A5"/>
    <w:rsid w:val="002F6B97"/>
    <w:rsid w:val="00303D9E"/>
    <w:rsid w:val="00310E90"/>
    <w:rsid w:val="00312238"/>
    <w:rsid w:val="003304A7"/>
    <w:rsid w:val="00337A99"/>
    <w:rsid w:val="00394E5F"/>
    <w:rsid w:val="003A366B"/>
    <w:rsid w:val="00423E14"/>
    <w:rsid w:val="00427407"/>
    <w:rsid w:val="00445C31"/>
    <w:rsid w:val="0045631C"/>
    <w:rsid w:val="0048101A"/>
    <w:rsid w:val="004824CC"/>
    <w:rsid w:val="004C785B"/>
    <w:rsid w:val="004E2A47"/>
    <w:rsid w:val="004F06B6"/>
    <w:rsid w:val="004F1044"/>
    <w:rsid w:val="004F5E8F"/>
    <w:rsid w:val="005462F6"/>
    <w:rsid w:val="00550B9A"/>
    <w:rsid w:val="00555DF6"/>
    <w:rsid w:val="005579DD"/>
    <w:rsid w:val="005B21F5"/>
    <w:rsid w:val="005B238B"/>
    <w:rsid w:val="005B5C4C"/>
    <w:rsid w:val="005F3A60"/>
    <w:rsid w:val="005F5C9E"/>
    <w:rsid w:val="00600FBA"/>
    <w:rsid w:val="00663E0B"/>
    <w:rsid w:val="00684915"/>
    <w:rsid w:val="006F0C11"/>
    <w:rsid w:val="006F23BD"/>
    <w:rsid w:val="00723533"/>
    <w:rsid w:val="0079634D"/>
    <w:rsid w:val="007A562F"/>
    <w:rsid w:val="007B45E0"/>
    <w:rsid w:val="007C6115"/>
    <w:rsid w:val="008053B2"/>
    <w:rsid w:val="008352A6"/>
    <w:rsid w:val="008B2283"/>
    <w:rsid w:val="008B3B7A"/>
    <w:rsid w:val="008C41DD"/>
    <w:rsid w:val="008D001B"/>
    <w:rsid w:val="008E3271"/>
    <w:rsid w:val="008F16FD"/>
    <w:rsid w:val="0091685B"/>
    <w:rsid w:val="00944F95"/>
    <w:rsid w:val="00953796"/>
    <w:rsid w:val="00974AA2"/>
    <w:rsid w:val="00985129"/>
    <w:rsid w:val="009A6BFA"/>
    <w:rsid w:val="009A6FB0"/>
    <w:rsid w:val="009E1D60"/>
    <w:rsid w:val="009E3A32"/>
    <w:rsid w:val="00A26A0C"/>
    <w:rsid w:val="00A5583C"/>
    <w:rsid w:val="00A75672"/>
    <w:rsid w:val="00A95734"/>
    <w:rsid w:val="00B25F10"/>
    <w:rsid w:val="00B83AB9"/>
    <w:rsid w:val="00B83C52"/>
    <w:rsid w:val="00BB3E7E"/>
    <w:rsid w:val="00C23BFB"/>
    <w:rsid w:val="00C31CDC"/>
    <w:rsid w:val="00CA761B"/>
    <w:rsid w:val="00CB0A7F"/>
    <w:rsid w:val="00CE00C0"/>
    <w:rsid w:val="00D0038B"/>
    <w:rsid w:val="00D26F61"/>
    <w:rsid w:val="00D61039"/>
    <w:rsid w:val="00D62987"/>
    <w:rsid w:val="00D83988"/>
    <w:rsid w:val="00DE1D38"/>
    <w:rsid w:val="00E46C29"/>
    <w:rsid w:val="00E5059F"/>
    <w:rsid w:val="00E95490"/>
    <w:rsid w:val="00EB3595"/>
    <w:rsid w:val="00EB6574"/>
    <w:rsid w:val="00EF5229"/>
    <w:rsid w:val="00F068BD"/>
    <w:rsid w:val="00F35579"/>
    <w:rsid w:val="00F4035C"/>
    <w:rsid w:val="00F46996"/>
    <w:rsid w:val="00F56CE5"/>
    <w:rsid w:val="00F63D25"/>
    <w:rsid w:val="00F66204"/>
    <w:rsid w:val="00FC73B0"/>
    <w:rsid w:val="00FF01E7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5DD42"/>
  <w15:chartTrackingRefBased/>
  <w15:docId w15:val="{A60ACF3A-C789-4916-8567-C1BEF1E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F2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6F23BD"/>
    <w:pPr>
      <w:spacing w:before="100" w:beforeAutospacing="1" w:after="100" w:afterAutospacing="1"/>
      <w:outlineLvl w:val="1"/>
    </w:pPr>
    <w:rPr>
      <w:b/>
      <w:bCs/>
      <w:sz w:val="36"/>
      <w:szCs w:val="36"/>
      <w:lang w:val="es-AR"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B3B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rnium-Title">
    <w:name w:val="Ternium-Title"/>
    <w:basedOn w:val="Normal"/>
    <w:rsid w:val="002C7B9F"/>
    <w:pPr>
      <w:spacing w:before="160"/>
    </w:pPr>
    <w:rPr>
      <w:rFonts w:ascii="TradeGothic Bold" w:hAnsi="TradeGothic Bold"/>
      <w:color w:val="FF3300"/>
      <w:sz w:val="32"/>
      <w:szCs w:val="32"/>
      <w:lang w:val="es-AR" w:eastAsia="es-AR"/>
    </w:rPr>
  </w:style>
  <w:style w:type="paragraph" w:customStyle="1" w:styleId="Terium-Date">
    <w:name w:val="Terium-Date"/>
    <w:basedOn w:val="Normal"/>
    <w:rsid w:val="002C7B9F"/>
    <w:pPr>
      <w:spacing w:before="840"/>
    </w:pPr>
    <w:rPr>
      <w:rFonts w:ascii="TradeGothic" w:hAnsi="TradeGothic"/>
      <w:sz w:val="19"/>
      <w:szCs w:val="19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2C7B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7B9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F23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F23B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mt-3">
    <w:name w:val="mt-3"/>
    <w:basedOn w:val="Normal"/>
    <w:rsid w:val="006F23BD"/>
    <w:pPr>
      <w:spacing w:before="100" w:beforeAutospacing="1" w:after="100" w:afterAutospacing="1"/>
    </w:pPr>
    <w:rPr>
      <w:lang w:val="es-AR" w:eastAsia="es-AR"/>
    </w:rPr>
  </w:style>
  <w:style w:type="paragraph" w:styleId="NormalWeb">
    <w:name w:val="Normal (Web)"/>
    <w:basedOn w:val="Normal"/>
    <w:uiPriority w:val="99"/>
    <w:unhideWhenUsed/>
    <w:rsid w:val="004F1044"/>
    <w:pPr>
      <w:spacing w:before="100" w:beforeAutospacing="1" w:after="100" w:afterAutospacing="1"/>
    </w:pPr>
    <w:rPr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6A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A60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B3B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B4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ventbrite.com.ar/e/festival-ternium-de-cine-latinoamericano-2025-tickets-1542792557069?aff=oddtdtcreato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B22042163C55429773E35AA6F90E25" ma:contentTypeVersion="16" ma:contentTypeDescription="Crear nuevo documento." ma:contentTypeScope="" ma:versionID="fb5eda742eea6b1700c739d146df531b">
  <xsd:schema xmlns:xsd="http://www.w3.org/2001/XMLSchema" xmlns:xs="http://www.w3.org/2001/XMLSchema" xmlns:p="http://schemas.microsoft.com/office/2006/metadata/properties" xmlns:ns3="836cfaa8-ff7c-4bcd-b627-010829c8fc34" xmlns:ns4="758a190b-aae0-4c8c-989c-7b9e255ad601" targetNamespace="http://schemas.microsoft.com/office/2006/metadata/properties" ma:root="true" ma:fieldsID="78c91282b30b70b6396168128a77c178" ns3:_="" ns4:_="">
    <xsd:import namespace="836cfaa8-ff7c-4bcd-b627-010829c8fc34"/>
    <xsd:import namespace="758a190b-aae0-4c8c-989c-7b9e255ad60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cfaa8-ff7c-4bcd-b627-010829c8fc3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a190b-aae0-4c8c-989c-7b9e255ad60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6cfaa8-ff7c-4bcd-b627-010829c8fc34" xsi:nil="true"/>
  </documentManagement>
</p:properties>
</file>

<file path=customXml/itemProps1.xml><?xml version="1.0" encoding="utf-8"?>
<ds:datastoreItem xmlns:ds="http://schemas.openxmlformats.org/officeDocument/2006/customXml" ds:itemID="{8E25B38B-69D4-4985-91BF-0F8B54821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cfaa8-ff7c-4bcd-b627-010829c8fc34"/>
    <ds:schemaRef ds:uri="758a190b-aae0-4c8c-989c-7b9e255ad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E56B57-78BB-482A-9887-40EABF569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C94BE-BE29-49FD-A612-EB74E59D823D}">
  <ds:schemaRefs>
    <ds:schemaRef ds:uri="http://schemas.microsoft.com/office/2006/metadata/properties"/>
    <ds:schemaRef ds:uri="http://schemas.microsoft.com/office/infopath/2007/PartnerControls"/>
    <ds:schemaRef ds:uri="836cfaa8-ff7c-4bcd-b627-010829c8fc34"/>
  </ds:schemaRefs>
</ds:datastoreItem>
</file>

<file path=docMetadata/LabelInfo.xml><?xml version="1.0" encoding="utf-8"?>
<clbl:labelList xmlns:clbl="http://schemas.microsoft.com/office/2020/mipLabelMetadata">
  <clbl:label id="{ba4b5b72-704f-43e8-88a7-720311750a10}" enabled="0" method="" siteId="{ba4b5b72-704f-43e8-88a7-720311750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426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Ternium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Nicolas Matias     TERNIUM [AR]</dc:creator>
  <cp:keywords/>
  <dc:description/>
  <cp:lastModifiedBy>ARIAS Carolina     TERNIUM [AR]</cp:lastModifiedBy>
  <cp:revision>2</cp:revision>
  <cp:lastPrinted>2025-08-13T16:10:00Z</cp:lastPrinted>
  <dcterms:created xsi:type="dcterms:W3CDTF">2025-08-13T18:05:00Z</dcterms:created>
  <dcterms:modified xsi:type="dcterms:W3CDTF">2025-08-13T18:05:00Z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0x0101005AB22042163C55429773E35AA6F90E25</vt:lpwstr>
  </property>
</Properties>
</file>